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commentRangeStart w:id="0"/>
      <w:r w:rsidRPr="00000000" w:rsidR="00000000" w:rsidDel="00000000">
        <w:rPr>
          <w:u w:val="single"/>
          <w:rtl w:val="0"/>
        </w:rPr>
        <w:t xml:space="preserve">Pens available from Kroger in packages of 5 or more</w:t>
      </w:r>
      <w:commentRangeEnd w:id="0"/>
      <w:r w:rsidRPr="00000000" w:rsidR="00000000" w:rsidDel="00000000">
        <w:commentReference w:id="0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All points are out of 72 possible points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Papermate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Smoothness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48 total points from 24 people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Visual Appeal of Ink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41 total points from 24 people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Price per Pen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$2.29/10 = $0.23 per pen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Comfort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41 points from 24 people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BIC Cristal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Smoothness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55 total points from 24 people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Visual Appeal of Ink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53 total points from 24 people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Price per Pen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$1.14/10 = $0.11 per pen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Comfort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35 total points from 24 people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Pentel Wow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Smoothness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58 total points from 24 people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Visual Appeal of Ink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62 total points from 24 people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Price per Pen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$2.22/5 = $0.44 per pen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Comfort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67 total points from 24 people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Importance of Criteria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Smoothness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188 points/661 points = 0.284 or 28.4%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Visual Appeal of Ink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158 points/661 points = 0.239 or 24%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Price per Pen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141 points/661 points = 0.213 or 21.3%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Comfort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174 points/661 points = 0.263 or 26.3%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661 points total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Papermate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Smoothness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48 x .284 = 13.63 points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Visual Appeal of Ink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41 x .24 = 9.84 points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Price per Pen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48 x 0.213 = 10.22 points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Comfort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41 x .263 = 10.78 points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13.63 + 9.84 + 10.22 + 10.78 = </w:t>
      </w:r>
      <w:r w:rsidRPr="00000000" w:rsidR="00000000" w:rsidDel="00000000">
        <w:rPr>
          <w:b w:val="1"/>
          <w:rtl w:val="0"/>
        </w:rPr>
        <w:t xml:space="preserve">44.47 points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BIC Cristal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Smoothness</w:t>
      </w:r>
    </w:p>
    <w:p w:rsidP="00000000" w:rsidRPr="00000000" w:rsidR="00000000" w:rsidDel="00000000" w:rsidRDefault="00000000">
      <w:pPr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55 x .284 = 15.62 points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Visual Appeal of Ink</w:t>
      </w:r>
    </w:p>
    <w:p w:rsidP="00000000" w:rsidRPr="00000000" w:rsidR="00000000" w:rsidDel="00000000" w:rsidRDefault="00000000">
      <w:pPr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53 x .24 = 12.72 points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Price per Pen</w:t>
      </w:r>
    </w:p>
    <w:p w:rsidP="00000000" w:rsidRPr="00000000" w:rsidR="00000000" w:rsidDel="00000000" w:rsidRDefault="00000000">
      <w:pPr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72 x 0.213 = 15.34 points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Comfort</w:t>
      </w:r>
    </w:p>
    <w:p w:rsidP="00000000" w:rsidRPr="00000000" w:rsidR="00000000" w:rsidDel="00000000" w:rsidRDefault="00000000">
      <w:pPr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35 x .263 = 9.21 points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15.62 + 12.72 + 15.34 + 9.21 = </w:t>
      </w:r>
      <w:r w:rsidRPr="00000000" w:rsidR="00000000" w:rsidDel="00000000">
        <w:rPr>
          <w:b w:val="1"/>
          <w:rtl w:val="0"/>
        </w:rPr>
        <w:t xml:space="preserve">52.89 points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Pentel Wow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Smoothness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58 x .284 = 16.47 points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Visual Appeal of Ink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62 x .24 = 14.88 points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Price per Pen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24 x 0.213 = 5.11 points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Comfort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67 x .263 = 17.62 points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16.47 + 14.88 + 5.11 + 17.62 = </w:t>
      </w:r>
      <w:r w:rsidRPr="00000000" w:rsidR="00000000" w:rsidDel="00000000">
        <w:rPr>
          <w:b w:val="1"/>
          <w:rtl w:val="0"/>
        </w:rPr>
        <w:t xml:space="preserve">c</w:t>
      </w:r>
    </w:p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Emily Yates: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Alright, I think someone said they could do a chart displaying our data but I can't remember who. Please let me know if you can do that. Other than that we just need to put the slides together which shouldn't take too long.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Feasibility Report Data.docx</dc:title>
</cp:coreProperties>
</file>